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D31FE" w14:textId="04146828" w:rsidR="00DE7481" w:rsidRPr="00457BA1" w:rsidRDefault="00820DFD" w:rsidP="00D23C3F">
      <w:pPr>
        <w:spacing w:after="0" w:line="259" w:lineRule="auto"/>
        <w:ind w:left="0" w:right="68" w:firstLine="0"/>
        <w:jc w:val="center"/>
        <w:rPr>
          <w:rFonts w:asciiTheme="minorHAnsi" w:hAnsiTheme="minorHAnsi" w:cstheme="minorHAnsi"/>
        </w:rPr>
      </w:pPr>
      <w:r w:rsidRPr="00457BA1">
        <w:rPr>
          <w:rFonts w:asciiTheme="minorHAnsi" w:hAnsiTheme="minorHAnsi" w:cstheme="minorHAnsi"/>
          <w:b/>
        </w:rPr>
        <w:t xml:space="preserve">IZJAVA O ODUSTANKU OD </w:t>
      </w:r>
      <w:r w:rsidR="00C76E08" w:rsidRPr="00457BA1">
        <w:rPr>
          <w:rFonts w:asciiTheme="minorHAnsi" w:hAnsiTheme="minorHAnsi" w:cstheme="minorHAnsi"/>
          <w:b/>
        </w:rPr>
        <w:t>KUPOVINE</w:t>
      </w:r>
    </w:p>
    <w:p w14:paraId="6823BAEF" w14:textId="77777777" w:rsidR="00DE7481" w:rsidRPr="00820DFD" w:rsidRDefault="00820DFD">
      <w:pPr>
        <w:spacing w:after="0" w:line="259" w:lineRule="auto"/>
        <w:ind w:left="0" w:right="103" w:firstLine="0"/>
        <w:jc w:val="center"/>
        <w:rPr>
          <w:rFonts w:asciiTheme="minorHAnsi" w:hAnsiTheme="minorHAnsi" w:cstheme="minorHAnsi"/>
          <w:sz w:val="20"/>
          <w:szCs w:val="20"/>
        </w:rPr>
      </w:pPr>
      <w:r w:rsidRPr="00820DFD">
        <w:rPr>
          <w:rFonts w:asciiTheme="minorHAnsi" w:hAnsiTheme="minorHAnsi" w:cstheme="minorHAnsi"/>
          <w:sz w:val="20"/>
          <w:szCs w:val="20"/>
        </w:rPr>
        <w:t xml:space="preserve"> </w:t>
      </w:r>
    </w:p>
    <w:p w14:paraId="39761870" w14:textId="1D6BE9B9" w:rsidR="004A292E" w:rsidRPr="00820DFD" w:rsidRDefault="00A66EFB" w:rsidP="006541A5">
      <w:pPr>
        <w:spacing w:after="0"/>
        <w:ind w:left="1620" w:right="1779" w:firstLine="0"/>
        <w:rPr>
          <w:rFonts w:asciiTheme="minorHAnsi" w:hAnsiTheme="minorHAnsi" w:cstheme="minorHAnsi"/>
          <w:sz w:val="20"/>
          <w:szCs w:val="20"/>
        </w:rPr>
      </w:pPr>
      <w:r>
        <w:rPr>
          <w:rFonts w:asciiTheme="minorHAnsi" w:hAnsiTheme="minorHAnsi" w:cstheme="minorHAnsi"/>
          <w:sz w:val="20"/>
          <w:szCs w:val="20"/>
        </w:rPr>
        <w:t xml:space="preserve">Izajvu popuniti </w:t>
      </w:r>
      <w:r w:rsidR="00820DFD" w:rsidRPr="00820DFD">
        <w:rPr>
          <w:rFonts w:asciiTheme="minorHAnsi" w:hAnsiTheme="minorHAnsi" w:cstheme="minorHAnsi"/>
          <w:sz w:val="20"/>
          <w:szCs w:val="20"/>
        </w:rPr>
        <w:t xml:space="preserve">u elektronskoj formi  dostaviti na e-mail adresu </w:t>
      </w:r>
      <w:r w:rsidR="00F77287" w:rsidRPr="00CE38C9">
        <w:rPr>
          <w:rFonts w:asciiTheme="minorHAnsi" w:hAnsiTheme="minorHAnsi" w:cstheme="minorHAnsi"/>
          <w:sz w:val="20"/>
          <w:szCs w:val="20"/>
        </w:rPr>
        <w:t>reklamacije</w:t>
      </w:r>
      <w:r w:rsidR="00820DFD" w:rsidRPr="00CE38C9">
        <w:rPr>
          <w:rFonts w:asciiTheme="minorHAnsi" w:hAnsiTheme="minorHAnsi" w:cstheme="minorHAnsi"/>
          <w:sz w:val="20"/>
          <w:szCs w:val="20"/>
        </w:rPr>
        <w:t>@</w:t>
      </w:r>
      <w:r w:rsidR="00833A39" w:rsidRPr="00CE38C9">
        <w:rPr>
          <w:rFonts w:asciiTheme="minorHAnsi" w:hAnsiTheme="minorHAnsi" w:cstheme="minorHAnsi"/>
          <w:sz w:val="20"/>
          <w:szCs w:val="20"/>
        </w:rPr>
        <w:t>vox</w:t>
      </w:r>
      <w:r w:rsidR="00CE38C9" w:rsidRPr="00CE38C9">
        <w:rPr>
          <w:rFonts w:asciiTheme="minorHAnsi" w:hAnsiTheme="minorHAnsi" w:cstheme="minorHAnsi"/>
          <w:sz w:val="20"/>
          <w:szCs w:val="20"/>
        </w:rPr>
        <w:t>electronics</w:t>
      </w:r>
      <w:r w:rsidR="00A242DB" w:rsidRPr="00CE38C9">
        <w:rPr>
          <w:rFonts w:asciiTheme="minorHAnsi" w:hAnsiTheme="minorHAnsi" w:cstheme="minorHAnsi"/>
          <w:sz w:val="20"/>
          <w:szCs w:val="20"/>
        </w:rPr>
        <w:t>.</w:t>
      </w:r>
      <w:r w:rsidR="00CE38C9">
        <w:rPr>
          <w:rFonts w:asciiTheme="minorHAnsi" w:hAnsiTheme="minorHAnsi" w:cstheme="minorHAnsi"/>
          <w:sz w:val="20"/>
          <w:szCs w:val="20"/>
        </w:rPr>
        <w:t>com</w:t>
      </w:r>
    </w:p>
    <w:p w14:paraId="1FB9D412" w14:textId="4C634BEF" w:rsidR="00DE7481" w:rsidRPr="00820DFD" w:rsidRDefault="00820DFD">
      <w:pPr>
        <w:pStyle w:val="Heading1"/>
        <w:rPr>
          <w:rFonts w:asciiTheme="minorHAnsi" w:hAnsiTheme="minorHAnsi" w:cstheme="minorHAnsi"/>
          <w:sz w:val="20"/>
          <w:szCs w:val="20"/>
        </w:rPr>
      </w:pPr>
      <w:r w:rsidRPr="00820DFD">
        <w:rPr>
          <w:rFonts w:asciiTheme="minorHAnsi" w:hAnsiTheme="minorHAnsi" w:cstheme="minorHAnsi"/>
          <w:sz w:val="20"/>
          <w:szCs w:val="20"/>
        </w:rPr>
        <w:t>POPUNJAVA KUPAC</w:t>
      </w:r>
      <w:r w:rsidR="00A964F9">
        <w:rPr>
          <w:rFonts w:asciiTheme="minorHAnsi" w:hAnsiTheme="minorHAnsi" w:cstheme="minorHAnsi"/>
          <w:sz w:val="20"/>
          <w:szCs w:val="20"/>
        </w:rPr>
        <w:t>:</w:t>
      </w:r>
      <w:r w:rsidRPr="00820DFD">
        <w:rPr>
          <w:rFonts w:asciiTheme="minorHAnsi" w:hAnsiTheme="minorHAnsi" w:cstheme="minorHAnsi"/>
          <w:sz w:val="20"/>
          <w:szCs w:val="20"/>
        </w:rPr>
        <w:t xml:space="preserve"> </w:t>
      </w:r>
    </w:p>
    <w:tbl>
      <w:tblPr>
        <w:tblStyle w:val="TableGrid"/>
        <w:tblW w:w="8642" w:type="dxa"/>
        <w:tblInd w:w="1508" w:type="dxa"/>
        <w:tblCellMar>
          <w:top w:w="33" w:type="dxa"/>
          <w:left w:w="113" w:type="dxa"/>
          <w:right w:w="115" w:type="dxa"/>
        </w:tblCellMar>
        <w:tblLook w:val="04A0" w:firstRow="1" w:lastRow="0" w:firstColumn="1" w:lastColumn="0" w:noHBand="0" w:noVBand="1"/>
      </w:tblPr>
      <w:tblGrid>
        <w:gridCol w:w="8642"/>
      </w:tblGrid>
      <w:tr w:rsidR="00DE7481" w:rsidRPr="00820DFD" w14:paraId="00546032" w14:textId="77777777">
        <w:trPr>
          <w:trHeight w:val="324"/>
        </w:trPr>
        <w:tc>
          <w:tcPr>
            <w:tcW w:w="8642" w:type="dxa"/>
            <w:tcBorders>
              <w:top w:val="single" w:sz="4" w:space="0" w:color="000000"/>
              <w:left w:val="single" w:sz="4" w:space="0" w:color="000000"/>
              <w:bottom w:val="single" w:sz="4" w:space="0" w:color="000000"/>
              <w:right w:val="single" w:sz="4" w:space="0" w:color="000000"/>
            </w:tcBorders>
          </w:tcPr>
          <w:p w14:paraId="37097182" w14:textId="4001BDE0" w:rsidR="00DE7481" w:rsidRPr="00820DFD" w:rsidRDefault="00820DFD" w:rsidP="00C57F86">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 xml:space="preserve">NAZIV </w:t>
            </w:r>
            <w:r w:rsidR="00C57F86">
              <w:rPr>
                <w:rFonts w:asciiTheme="minorHAnsi" w:hAnsiTheme="minorHAnsi" w:cstheme="minorHAnsi"/>
                <w:b/>
                <w:sz w:val="20"/>
                <w:szCs w:val="20"/>
              </w:rPr>
              <w:t>PRODAVCA</w:t>
            </w:r>
            <w:r w:rsidR="001D1301">
              <w:rPr>
                <w:rFonts w:asciiTheme="minorHAnsi" w:hAnsiTheme="minorHAnsi" w:cstheme="minorHAnsi"/>
                <w:sz w:val="20"/>
                <w:szCs w:val="20"/>
              </w:rPr>
              <w:t xml:space="preserve">: ERG DOO </w:t>
            </w:r>
            <w:r w:rsidRPr="00820DFD">
              <w:rPr>
                <w:rFonts w:asciiTheme="minorHAnsi" w:hAnsiTheme="minorHAnsi" w:cstheme="minorHAnsi"/>
                <w:sz w:val="20"/>
                <w:szCs w:val="20"/>
              </w:rPr>
              <w:t xml:space="preserve"> </w:t>
            </w:r>
            <w:r w:rsidR="001D1301">
              <w:rPr>
                <w:rFonts w:asciiTheme="minorHAnsi" w:hAnsiTheme="minorHAnsi" w:cstheme="minorHAnsi"/>
                <w:sz w:val="20"/>
                <w:szCs w:val="20"/>
              </w:rPr>
              <w:t>ŠIMANOVCI</w:t>
            </w:r>
          </w:p>
        </w:tc>
      </w:tr>
      <w:tr w:rsidR="005E5BD9" w:rsidRPr="00820DFD" w14:paraId="3FE17719" w14:textId="77777777">
        <w:trPr>
          <w:trHeight w:val="324"/>
        </w:trPr>
        <w:tc>
          <w:tcPr>
            <w:tcW w:w="8642" w:type="dxa"/>
            <w:tcBorders>
              <w:top w:val="single" w:sz="4" w:space="0" w:color="000000"/>
              <w:left w:val="single" w:sz="4" w:space="0" w:color="000000"/>
              <w:bottom w:val="single" w:sz="4" w:space="0" w:color="000000"/>
              <w:right w:val="single" w:sz="4" w:space="0" w:color="000000"/>
            </w:tcBorders>
          </w:tcPr>
          <w:p w14:paraId="78DFE1AC" w14:textId="0ADE6585" w:rsidR="005E5BD9" w:rsidRPr="00820DFD" w:rsidRDefault="005E5BD9" w:rsidP="001D1301">
            <w:pPr>
              <w:spacing w:after="0" w:line="259" w:lineRule="auto"/>
              <w:ind w:left="0" w:firstLine="0"/>
              <w:jc w:val="left"/>
              <w:rPr>
                <w:rFonts w:asciiTheme="minorHAnsi" w:hAnsiTheme="minorHAnsi" w:cstheme="minorHAnsi"/>
                <w:b/>
                <w:sz w:val="20"/>
                <w:szCs w:val="20"/>
              </w:rPr>
            </w:pPr>
            <w:r>
              <w:rPr>
                <w:rFonts w:asciiTheme="minorHAnsi" w:hAnsiTheme="minorHAnsi" w:cstheme="minorHAnsi"/>
                <w:b/>
                <w:sz w:val="20"/>
                <w:szCs w:val="20"/>
              </w:rPr>
              <w:t xml:space="preserve">ADRESA ZA VRAĆANJE UREDJAJA: </w:t>
            </w:r>
            <w:r w:rsidR="001D1301">
              <w:rPr>
                <w:rFonts w:asciiTheme="minorHAnsi" w:hAnsiTheme="minorHAnsi" w:cstheme="minorHAnsi"/>
                <w:sz w:val="20"/>
                <w:szCs w:val="20"/>
              </w:rPr>
              <w:t xml:space="preserve">RADNIČKA </w:t>
            </w:r>
            <w:r w:rsidR="00C57F86">
              <w:rPr>
                <w:rFonts w:asciiTheme="minorHAnsi" w:hAnsiTheme="minorHAnsi" w:cstheme="minorHAnsi"/>
                <w:sz w:val="20"/>
                <w:szCs w:val="20"/>
              </w:rPr>
              <w:t xml:space="preserve">br. </w:t>
            </w:r>
            <w:r w:rsidR="001D1301">
              <w:rPr>
                <w:rFonts w:asciiTheme="minorHAnsi" w:hAnsiTheme="minorHAnsi" w:cstheme="minorHAnsi"/>
                <w:sz w:val="20"/>
                <w:szCs w:val="20"/>
              </w:rPr>
              <w:t>11,</w:t>
            </w:r>
            <w:r w:rsidR="00C57F86">
              <w:rPr>
                <w:rFonts w:asciiTheme="minorHAnsi" w:hAnsiTheme="minorHAnsi" w:cstheme="minorHAnsi"/>
                <w:sz w:val="20"/>
                <w:szCs w:val="20"/>
              </w:rPr>
              <w:t xml:space="preserve"> </w:t>
            </w:r>
            <w:r w:rsidR="001D1301">
              <w:rPr>
                <w:rFonts w:asciiTheme="minorHAnsi" w:hAnsiTheme="minorHAnsi" w:cstheme="minorHAnsi"/>
                <w:sz w:val="20"/>
                <w:szCs w:val="20"/>
              </w:rPr>
              <w:t>22310 ŠIMANOVCI</w:t>
            </w:r>
          </w:p>
        </w:tc>
      </w:tr>
      <w:tr w:rsidR="00DE7481" w:rsidRPr="00820DFD" w14:paraId="1F4AC1F5" w14:textId="77777777">
        <w:trPr>
          <w:trHeight w:val="326"/>
        </w:trPr>
        <w:tc>
          <w:tcPr>
            <w:tcW w:w="8642" w:type="dxa"/>
            <w:tcBorders>
              <w:top w:val="single" w:sz="4" w:space="0" w:color="000000"/>
              <w:left w:val="single" w:sz="4" w:space="0" w:color="000000"/>
              <w:bottom w:val="single" w:sz="4" w:space="0" w:color="000000"/>
              <w:right w:val="single" w:sz="4" w:space="0" w:color="000000"/>
            </w:tcBorders>
          </w:tcPr>
          <w:p w14:paraId="3FFB1B15" w14:textId="77777777" w:rsidR="00DE7481" w:rsidRPr="00820DFD" w:rsidRDefault="00820DFD">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IME I PREZIME KUPCA</w:t>
            </w:r>
            <w:r w:rsidRPr="00820DFD">
              <w:rPr>
                <w:rFonts w:asciiTheme="minorHAnsi" w:hAnsiTheme="minorHAnsi" w:cstheme="minorHAnsi"/>
                <w:sz w:val="20"/>
                <w:szCs w:val="20"/>
              </w:rPr>
              <w:t xml:space="preserve">: </w:t>
            </w:r>
          </w:p>
        </w:tc>
      </w:tr>
      <w:tr w:rsidR="00DE7481" w:rsidRPr="00820DFD" w14:paraId="17C01486" w14:textId="77777777">
        <w:trPr>
          <w:trHeight w:val="326"/>
        </w:trPr>
        <w:tc>
          <w:tcPr>
            <w:tcW w:w="8642" w:type="dxa"/>
            <w:tcBorders>
              <w:top w:val="single" w:sz="4" w:space="0" w:color="000000"/>
              <w:left w:val="single" w:sz="4" w:space="0" w:color="000000"/>
              <w:bottom w:val="single" w:sz="4" w:space="0" w:color="000000"/>
              <w:right w:val="single" w:sz="4" w:space="0" w:color="000000"/>
            </w:tcBorders>
          </w:tcPr>
          <w:p w14:paraId="11FFA741" w14:textId="1805230B" w:rsidR="00DE7481" w:rsidRPr="00820DFD" w:rsidRDefault="00820DFD" w:rsidP="008C311F">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 xml:space="preserve">MESTO I ADRESA </w:t>
            </w:r>
            <w:r w:rsidR="008C311F">
              <w:rPr>
                <w:rFonts w:asciiTheme="minorHAnsi" w:hAnsiTheme="minorHAnsi" w:cstheme="minorHAnsi"/>
                <w:b/>
                <w:sz w:val="20"/>
                <w:szCs w:val="20"/>
              </w:rPr>
              <w:t>PRIJEMA ROBE</w:t>
            </w:r>
            <w:r w:rsidRPr="00820DFD">
              <w:rPr>
                <w:rFonts w:asciiTheme="minorHAnsi" w:hAnsiTheme="minorHAnsi" w:cstheme="minorHAnsi"/>
                <w:b/>
                <w:sz w:val="20"/>
                <w:szCs w:val="20"/>
              </w:rPr>
              <w:t xml:space="preserve">: </w:t>
            </w:r>
          </w:p>
        </w:tc>
      </w:tr>
      <w:tr w:rsidR="00DE7481" w:rsidRPr="00820DFD" w14:paraId="36C8CEFA" w14:textId="77777777">
        <w:trPr>
          <w:trHeight w:val="326"/>
        </w:trPr>
        <w:tc>
          <w:tcPr>
            <w:tcW w:w="8642" w:type="dxa"/>
            <w:tcBorders>
              <w:top w:val="single" w:sz="4" w:space="0" w:color="000000"/>
              <w:left w:val="single" w:sz="4" w:space="0" w:color="000000"/>
              <w:bottom w:val="single" w:sz="4" w:space="0" w:color="000000"/>
              <w:right w:val="single" w:sz="4" w:space="0" w:color="000000"/>
            </w:tcBorders>
          </w:tcPr>
          <w:p w14:paraId="3EE01D17" w14:textId="06228EAB" w:rsidR="00DE7481" w:rsidRPr="00820DFD" w:rsidRDefault="00820DFD">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E-MAIL</w:t>
            </w:r>
            <w:r w:rsidR="00800B5A">
              <w:rPr>
                <w:rFonts w:asciiTheme="minorHAnsi" w:hAnsiTheme="minorHAnsi" w:cstheme="minorHAnsi"/>
                <w:b/>
                <w:sz w:val="20"/>
                <w:szCs w:val="20"/>
              </w:rPr>
              <w:t xml:space="preserve"> i KONTAKT TELEFON</w:t>
            </w:r>
            <w:r w:rsidRPr="00820DFD">
              <w:rPr>
                <w:rFonts w:asciiTheme="minorHAnsi" w:hAnsiTheme="minorHAnsi" w:cstheme="minorHAnsi"/>
                <w:b/>
                <w:sz w:val="20"/>
                <w:szCs w:val="20"/>
              </w:rPr>
              <w:t xml:space="preserve">: </w:t>
            </w:r>
          </w:p>
        </w:tc>
      </w:tr>
      <w:tr w:rsidR="00DE7481" w:rsidRPr="00820DFD" w14:paraId="68638634" w14:textId="77777777">
        <w:trPr>
          <w:trHeight w:val="324"/>
        </w:trPr>
        <w:tc>
          <w:tcPr>
            <w:tcW w:w="8642" w:type="dxa"/>
            <w:tcBorders>
              <w:top w:val="single" w:sz="4" w:space="0" w:color="000000"/>
              <w:left w:val="single" w:sz="4" w:space="0" w:color="000000"/>
              <w:bottom w:val="single" w:sz="4" w:space="0" w:color="000000"/>
              <w:right w:val="single" w:sz="4" w:space="0" w:color="000000"/>
            </w:tcBorders>
          </w:tcPr>
          <w:p w14:paraId="50B91B92" w14:textId="1F76559B" w:rsidR="00DE7481" w:rsidRPr="00820DFD" w:rsidRDefault="001574BC">
            <w:pPr>
              <w:spacing w:after="0" w:line="259" w:lineRule="auto"/>
              <w:ind w:left="0" w:firstLine="0"/>
              <w:jc w:val="left"/>
              <w:rPr>
                <w:rFonts w:asciiTheme="minorHAnsi" w:hAnsiTheme="minorHAnsi" w:cstheme="minorHAnsi"/>
                <w:sz w:val="20"/>
                <w:szCs w:val="20"/>
              </w:rPr>
            </w:pPr>
            <w:r w:rsidRPr="001574BC">
              <w:rPr>
                <w:rFonts w:asciiTheme="minorHAnsi" w:hAnsiTheme="minorHAnsi" w:cstheme="minorHAnsi"/>
                <w:b/>
                <w:sz w:val="16"/>
                <w:szCs w:val="16"/>
              </w:rPr>
              <w:t xml:space="preserve"> </w:t>
            </w:r>
            <w:r w:rsidRPr="001574BC">
              <w:rPr>
                <w:rFonts w:asciiTheme="minorHAnsi" w:hAnsiTheme="minorHAnsi" w:cstheme="minorHAnsi"/>
                <w:b/>
                <w:sz w:val="20"/>
                <w:szCs w:val="20"/>
              </w:rPr>
              <w:t>MODEL(sa računa):</w:t>
            </w:r>
          </w:p>
        </w:tc>
      </w:tr>
      <w:tr w:rsidR="00DE7481" w:rsidRPr="00820DFD" w14:paraId="712BA6E4" w14:textId="77777777">
        <w:trPr>
          <w:trHeight w:val="326"/>
        </w:trPr>
        <w:tc>
          <w:tcPr>
            <w:tcW w:w="8642" w:type="dxa"/>
            <w:tcBorders>
              <w:top w:val="single" w:sz="4" w:space="0" w:color="000000"/>
              <w:left w:val="single" w:sz="4" w:space="0" w:color="000000"/>
              <w:bottom w:val="single" w:sz="4" w:space="0" w:color="000000"/>
              <w:right w:val="single" w:sz="4" w:space="0" w:color="000000"/>
            </w:tcBorders>
          </w:tcPr>
          <w:p w14:paraId="4D2074BF" w14:textId="77777777" w:rsidR="00DE7481" w:rsidRPr="00820DFD" w:rsidRDefault="00820DFD">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RAZLOZI ZA RASKID UGOVORA</w:t>
            </w:r>
            <w:r w:rsidRPr="00820DFD">
              <w:rPr>
                <w:rFonts w:asciiTheme="minorHAnsi" w:hAnsiTheme="minorHAnsi" w:cstheme="minorHAnsi"/>
                <w:sz w:val="20"/>
                <w:szCs w:val="20"/>
              </w:rPr>
              <w:t xml:space="preserve"> (kupac može, ali ne mora da navede razloge) </w:t>
            </w:r>
          </w:p>
        </w:tc>
      </w:tr>
      <w:tr w:rsidR="00DE7481" w:rsidRPr="00820DFD" w14:paraId="65E82D62" w14:textId="77777777">
        <w:trPr>
          <w:trHeight w:val="326"/>
        </w:trPr>
        <w:tc>
          <w:tcPr>
            <w:tcW w:w="8642" w:type="dxa"/>
            <w:tcBorders>
              <w:top w:val="single" w:sz="4" w:space="0" w:color="000000"/>
              <w:left w:val="single" w:sz="4" w:space="0" w:color="000000"/>
              <w:bottom w:val="single" w:sz="4" w:space="0" w:color="000000"/>
              <w:right w:val="single" w:sz="4" w:space="0" w:color="000000"/>
            </w:tcBorders>
          </w:tcPr>
          <w:p w14:paraId="32AE5B0F" w14:textId="77777777" w:rsidR="00DE7481" w:rsidRPr="00820DFD" w:rsidRDefault="00820DFD">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sz w:val="20"/>
                <w:szCs w:val="20"/>
              </w:rPr>
              <w:t xml:space="preserve"> </w:t>
            </w:r>
          </w:p>
        </w:tc>
      </w:tr>
      <w:tr w:rsidR="00DE7481" w:rsidRPr="00820DFD" w14:paraId="1C0C2E35" w14:textId="77777777">
        <w:trPr>
          <w:trHeight w:val="326"/>
        </w:trPr>
        <w:tc>
          <w:tcPr>
            <w:tcW w:w="8642" w:type="dxa"/>
            <w:tcBorders>
              <w:top w:val="single" w:sz="4" w:space="0" w:color="000000"/>
              <w:left w:val="single" w:sz="4" w:space="0" w:color="000000"/>
              <w:bottom w:val="single" w:sz="4" w:space="0" w:color="000000"/>
              <w:right w:val="single" w:sz="4" w:space="0" w:color="000000"/>
            </w:tcBorders>
          </w:tcPr>
          <w:p w14:paraId="407322D5" w14:textId="77777777" w:rsidR="00DE7481" w:rsidRPr="00820DFD" w:rsidRDefault="00820DFD">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CENA PROIZVODA:</w:t>
            </w:r>
            <w:r w:rsidRPr="00820DFD">
              <w:rPr>
                <w:rFonts w:asciiTheme="minorHAnsi" w:hAnsiTheme="minorHAnsi" w:cstheme="minorHAnsi"/>
                <w:sz w:val="20"/>
                <w:szCs w:val="20"/>
              </w:rPr>
              <w:t xml:space="preserve"> ______________  dinara          </w:t>
            </w:r>
          </w:p>
        </w:tc>
      </w:tr>
      <w:tr w:rsidR="00DE7481" w:rsidRPr="00820DFD" w14:paraId="583021F9" w14:textId="77777777">
        <w:trPr>
          <w:trHeight w:val="326"/>
        </w:trPr>
        <w:tc>
          <w:tcPr>
            <w:tcW w:w="8642" w:type="dxa"/>
            <w:tcBorders>
              <w:top w:val="single" w:sz="4" w:space="0" w:color="000000"/>
              <w:left w:val="single" w:sz="4" w:space="0" w:color="000000"/>
              <w:bottom w:val="single" w:sz="4" w:space="0" w:color="000000"/>
              <w:right w:val="single" w:sz="4" w:space="0" w:color="000000"/>
            </w:tcBorders>
          </w:tcPr>
          <w:p w14:paraId="1A555F27" w14:textId="77777777" w:rsidR="00DE7481" w:rsidRPr="00820DFD" w:rsidRDefault="00820DFD">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 xml:space="preserve">DATUM NARUČIVANJA: </w:t>
            </w:r>
          </w:p>
        </w:tc>
      </w:tr>
      <w:tr w:rsidR="00DE7481" w:rsidRPr="00820DFD" w14:paraId="57719537" w14:textId="77777777">
        <w:trPr>
          <w:trHeight w:val="324"/>
        </w:trPr>
        <w:tc>
          <w:tcPr>
            <w:tcW w:w="8642" w:type="dxa"/>
            <w:tcBorders>
              <w:top w:val="single" w:sz="4" w:space="0" w:color="000000"/>
              <w:left w:val="single" w:sz="4" w:space="0" w:color="000000"/>
              <w:bottom w:val="single" w:sz="4" w:space="0" w:color="000000"/>
              <w:right w:val="single" w:sz="4" w:space="0" w:color="000000"/>
            </w:tcBorders>
          </w:tcPr>
          <w:p w14:paraId="4994403F" w14:textId="204C08F5" w:rsidR="00DE7481" w:rsidRPr="00820DFD" w:rsidRDefault="00820DFD" w:rsidP="008C311F">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 xml:space="preserve">DATUM </w:t>
            </w:r>
            <w:r w:rsidR="008C311F">
              <w:rPr>
                <w:rFonts w:asciiTheme="minorHAnsi" w:hAnsiTheme="minorHAnsi" w:cstheme="minorHAnsi"/>
                <w:b/>
                <w:sz w:val="20"/>
                <w:szCs w:val="20"/>
              </w:rPr>
              <w:t>PRIJEMA</w:t>
            </w:r>
            <w:r w:rsidRPr="00820DFD">
              <w:rPr>
                <w:rFonts w:asciiTheme="minorHAnsi" w:hAnsiTheme="minorHAnsi" w:cstheme="minorHAnsi"/>
                <w:b/>
                <w:sz w:val="20"/>
                <w:szCs w:val="20"/>
              </w:rPr>
              <w:t>:</w:t>
            </w:r>
            <w:r w:rsidRPr="00820DFD">
              <w:rPr>
                <w:rFonts w:asciiTheme="minorHAnsi" w:hAnsiTheme="minorHAnsi" w:cstheme="minorHAnsi"/>
                <w:sz w:val="20"/>
                <w:szCs w:val="20"/>
              </w:rPr>
              <w:t xml:space="preserve"> </w:t>
            </w:r>
          </w:p>
        </w:tc>
      </w:tr>
      <w:tr w:rsidR="00DE7481" w:rsidRPr="00820DFD" w14:paraId="42ADB39B" w14:textId="77777777">
        <w:trPr>
          <w:trHeight w:val="326"/>
        </w:trPr>
        <w:tc>
          <w:tcPr>
            <w:tcW w:w="8642" w:type="dxa"/>
            <w:tcBorders>
              <w:top w:val="single" w:sz="4" w:space="0" w:color="000000"/>
              <w:left w:val="single" w:sz="4" w:space="0" w:color="000000"/>
              <w:bottom w:val="single" w:sz="4" w:space="0" w:color="000000"/>
              <w:right w:val="single" w:sz="4" w:space="0" w:color="000000"/>
            </w:tcBorders>
          </w:tcPr>
          <w:p w14:paraId="3B764123" w14:textId="77777777" w:rsidR="00DE7481" w:rsidRPr="00820DFD" w:rsidRDefault="00820DFD">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 xml:space="preserve">DATUM PLAĆANJA: </w:t>
            </w:r>
          </w:p>
        </w:tc>
      </w:tr>
      <w:tr w:rsidR="00D30726" w:rsidRPr="00820DFD" w14:paraId="733C692C" w14:textId="77777777">
        <w:trPr>
          <w:trHeight w:val="326"/>
        </w:trPr>
        <w:tc>
          <w:tcPr>
            <w:tcW w:w="8642" w:type="dxa"/>
            <w:tcBorders>
              <w:top w:val="single" w:sz="4" w:space="0" w:color="000000"/>
              <w:left w:val="single" w:sz="4" w:space="0" w:color="000000"/>
              <w:bottom w:val="single" w:sz="4" w:space="0" w:color="000000"/>
              <w:right w:val="single" w:sz="4" w:space="0" w:color="000000"/>
            </w:tcBorders>
          </w:tcPr>
          <w:p w14:paraId="53BC209F" w14:textId="56553D5E" w:rsidR="00D30726" w:rsidRPr="00820DFD" w:rsidRDefault="00D30726">
            <w:pPr>
              <w:spacing w:after="0" w:line="259" w:lineRule="auto"/>
              <w:ind w:left="0" w:firstLine="0"/>
              <w:jc w:val="left"/>
              <w:rPr>
                <w:rFonts w:asciiTheme="minorHAnsi" w:hAnsiTheme="minorHAnsi" w:cstheme="minorHAnsi"/>
                <w:b/>
                <w:sz w:val="20"/>
                <w:szCs w:val="20"/>
              </w:rPr>
            </w:pPr>
            <w:r>
              <w:rPr>
                <w:rFonts w:asciiTheme="minorHAnsi" w:hAnsiTheme="minorHAnsi" w:cstheme="minorHAnsi"/>
                <w:b/>
                <w:sz w:val="20"/>
                <w:szCs w:val="20"/>
              </w:rPr>
              <w:t>DATUM POPUNJAVANJA OBRASCA:</w:t>
            </w:r>
          </w:p>
        </w:tc>
      </w:tr>
      <w:tr w:rsidR="00DE7481" w:rsidRPr="00820DFD" w14:paraId="770D2E35" w14:textId="77777777" w:rsidTr="00A964F9">
        <w:trPr>
          <w:trHeight w:val="357"/>
        </w:trPr>
        <w:tc>
          <w:tcPr>
            <w:tcW w:w="8642" w:type="dxa"/>
            <w:tcBorders>
              <w:top w:val="single" w:sz="4" w:space="0" w:color="000000"/>
              <w:left w:val="single" w:sz="4" w:space="0" w:color="000000"/>
              <w:bottom w:val="single" w:sz="4" w:space="0" w:color="000000"/>
              <w:right w:val="single" w:sz="4" w:space="0" w:color="000000"/>
            </w:tcBorders>
          </w:tcPr>
          <w:p w14:paraId="1CD01D9F" w14:textId="77777777" w:rsidR="00DE7481" w:rsidRPr="00820DFD" w:rsidRDefault="00820DFD">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NAČIN PLAĆANJA</w:t>
            </w:r>
            <w:r w:rsidRPr="00820DFD">
              <w:rPr>
                <w:rFonts w:asciiTheme="minorHAnsi" w:hAnsiTheme="minorHAnsi" w:cstheme="minorHAnsi"/>
                <w:sz w:val="20"/>
                <w:szCs w:val="20"/>
              </w:rPr>
              <w:t xml:space="preserve">:     __ PLATNE KARTICE*          __ UPLATNICA             __ POUZEĆE </w:t>
            </w:r>
          </w:p>
        </w:tc>
      </w:tr>
      <w:tr w:rsidR="00DE7481" w:rsidRPr="00820DFD" w14:paraId="298472E1" w14:textId="77777777" w:rsidTr="00A964F9">
        <w:trPr>
          <w:trHeight w:val="1228"/>
        </w:trPr>
        <w:tc>
          <w:tcPr>
            <w:tcW w:w="8642" w:type="dxa"/>
            <w:tcBorders>
              <w:top w:val="single" w:sz="4" w:space="0" w:color="000000"/>
              <w:left w:val="single" w:sz="4" w:space="0" w:color="000000"/>
              <w:bottom w:val="single" w:sz="4" w:space="0" w:color="000000"/>
              <w:right w:val="single" w:sz="4" w:space="0" w:color="000000"/>
            </w:tcBorders>
          </w:tcPr>
          <w:p w14:paraId="1AD7E842" w14:textId="65114722" w:rsidR="00315DD4" w:rsidRDefault="00820DFD" w:rsidP="00CD0180">
            <w:pPr>
              <w:spacing w:after="0" w:line="260" w:lineRule="auto"/>
              <w:ind w:left="0" w:firstLine="0"/>
              <w:jc w:val="left"/>
              <w:rPr>
                <w:rFonts w:asciiTheme="minorHAnsi" w:hAnsiTheme="minorHAnsi" w:cstheme="minorHAnsi"/>
                <w:sz w:val="20"/>
                <w:szCs w:val="20"/>
              </w:rPr>
            </w:pPr>
            <w:r w:rsidRPr="00820DFD">
              <w:rPr>
                <w:rFonts w:asciiTheme="minorHAnsi" w:hAnsiTheme="minorHAnsi" w:cstheme="minorHAnsi"/>
                <w:sz w:val="20"/>
                <w:szCs w:val="20"/>
              </w:rPr>
              <w:t xml:space="preserve">* Ukoliko je plaćanje obavljeno korišćenjem platnih kartica VISA, MASTER CARD, MAESTRO, AMERICAN EXPRESS; navedite podatke iz potvrde o uspešno obavljenom plaćanju: (TRANSACTION ID, PAYMENT ID, AUTH_CODE) </w:t>
            </w:r>
          </w:p>
          <w:p w14:paraId="43A845A4" w14:textId="064B2821" w:rsidR="00DE7481" w:rsidRPr="00820DFD" w:rsidRDefault="006B2DB5">
            <w:pPr>
              <w:spacing w:after="0" w:line="259" w:lineRule="auto"/>
              <w:ind w:left="0" w:firstLine="0"/>
              <w:jc w:val="left"/>
              <w:rPr>
                <w:rFonts w:asciiTheme="minorHAnsi" w:hAnsiTheme="minorHAnsi" w:cstheme="minorHAnsi"/>
                <w:sz w:val="20"/>
                <w:szCs w:val="20"/>
              </w:rPr>
            </w:pPr>
            <w:r>
              <w:rPr>
                <w:rFonts w:asciiTheme="minorHAnsi" w:hAnsiTheme="minorHAnsi" w:cstheme="minorHAnsi"/>
                <w:sz w:val="20"/>
                <w:szCs w:val="20"/>
              </w:rPr>
              <w:t>*</w:t>
            </w:r>
            <w:r w:rsidR="00315DD4" w:rsidRPr="00610B1F">
              <w:rPr>
                <w:rFonts w:asciiTheme="minorHAnsi" w:hAnsiTheme="minorHAnsi" w:cstheme="minorHAnsi"/>
                <w:sz w:val="20"/>
                <w:szCs w:val="20"/>
              </w:rPr>
              <w:t>Ukoliko je plaćanje izvršeno uplat</w:t>
            </w:r>
            <w:r w:rsidR="008932A9" w:rsidRPr="00610B1F">
              <w:rPr>
                <w:rFonts w:asciiTheme="minorHAnsi" w:hAnsiTheme="minorHAnsi" w:cstheme="minorHAnsi"/>
                <w:sz w:val="20"/>
                <w:szCs w:val="20"/>
              </w:rPr>
              <w:t>o</w:t>
            </w:r>
            <w:r w:rsidR="00315DD4" w:rsidRPr="00610B1F">
              <w:rPr>
                <w:rFonts w:asciiTheme="minorHAnsi" w:hAnsiTheme="minorHAnsi" w:cstheme="minorHAnsi"/>
                <w:sz w:val="20"/>
                <w:szCs w:val="20"/>
              </w:rPr>
              <w:t xml:space="preserve">m na tekući račun prodavca molimo vas da upišete ime prezime, naziv banke </w:t>
            </w:r>
            <w:r w:rsidR="008932A9" w:rsidRPr="00610B1F">
              <w:rPr>
                <w:rFonts w:asciiTheme="minorHAnsi" w:hAnsiTheme="minorHAnsi" w:cstheme="minorHAnsi"/>
                <w:sz w:val="20"/>
                <w:szCs w:val="20"/>
              </w:rPr>
              <w:t>i</w:t>
            </w:r>
            <w:r w:rsidR="00315DD4" w:rsidRPr="00610B1F">
              <w:rPr>
                <w:rFonts w:asciiTheme="minorHAnsi" w:hAnsiTheme="minorHAnsi" w:cstheme="minorHAnsi"/>
                <w:sz w:val="20"/>
                <w:szCs w:val="20"/>
              </w:rPr>
              <w:t xml:space="preserve"> broj tekućeg računa kako bi vam sredstva bila vraćena.</w:t>
            </w:r>
          </w:p>
        </w:tc>
      </w:tr>
      <w:tr w:rsidR="00DE7481" w:rsidRPr="00820DFD" w14:paraId="52AA1AB9" w14:textId="77777777" w:rsidTr="00A964F9">
        <w:trPr>
          <w:trHeight w:val="313"/>
        </w:trPr>
        <w:tc>
          <w:tcPr>
            <w:tcW w:w="8642" w:type="dxa"/>
            <w:tcBorders>
              <w:top w:val="single" w:sz="4" w:space="0" w:color="000000"/>
              <w:left w:val="single" w:sz="4" w:space="0" w:color="000000"/>
              <w:bottom w:val="single" w:sz="4" w:space="0" w:color="000000"/>
              <w:right w:val="single" w:sz="4" w:space="0" w:color="000000"/>
            </w:tcBorders>
          </w:tcPr>
          <w:p w14:paraId="4F9AED7A" w14:textId="77777777" w:rsidR="00DE7481" w:rsidRDefault="00820DFD">
            <w:pPr>
              <w:spacing w:after="0" w:line="259" w:lineRule="auto"/>
              <w:ind w:left="0" w:firstLine="0"/>
              <w:jc w:val="left"/>
              <w:rPr>
                <w:rFonts w:asciiTheme="minorHAnsi" w:hAnsiTheme="minorHAnsi" w:cstheme="minorHAnsi"/>
                <w:sz w:val="20"/>
                <w:szCs w:val="20"/>
              </w:rPr>
            </w:pPr>
            <w:r w:rsidRPr="00820DFD">
              <w:rPr>
                <w:rFonts w:asciiTheme="minorHAnsi" w:hAnsiTheme="minorHAnsi" w:cstheme="minorHAnsi"/>
                <w:b/>
                <w:sz w:val="20"/>
                <w:szCs w:val="20"/>
              </w:rPr>
              <w:t>POTPIS:</w:t>
            </w:r>
            <w:r w:rsidRPr="00820DFD">
              <w:rPr>
                <w:rFonts w:asciiTheme="minorHAnsi" w:hAnsiTheme="minorHAnsi" w:cstheme="minorHAnsi"/>
                <w:sz w:val="20"/>
                <w:szCs w:val="20"/>
              </w:rPr>
              <w:t xml:space="preserve"> slanjem sa registrovane e-mail adrese korisnika, smatra se da je kupac potpisao ovaj obrazac. </w:t>
            </w:r>
          </w:p>
          <w:p w14:paraId="5368CBAF" w14:textId="765AE2F8" w:rsidR="00AB1102" w:rsidRDefault="00AB1102">
            <w:pPr>
              <w:spacing w:after="0" w:line="259" w:lineRule="auto"/>
              <w:ind w:left="0" w:firstLine="0"/>
              <w:jc w:val="left"/>
              <w:rPr>
                <w:rFonts w:asciiTheme="minorHAnsi" w:hAnsiTheme="minorHAnsi" w:cstheme="minorHAnsi"/>
                <w:sz w:val="20"/>
                <w:szCs w:val="20"/>
              </w:rPr>
            </w:pPr>
          </w:p>
          <w:p w14:paraId="5937F475" w14:textId="5401BD32" w:rsidR="00AB1102" w:rsidRPr="00820DFD" w:rsidRDefault="00AB1102" w:rsidP="000165EF">
            <w:pPr>
              <w:spacing w:after="0" w:line="259" w:lineRule="auto"/>
              <w:ind w:left="0" w:firstLine="0"/>
              <w:jc w:val="left"/>
              <w:rPr>
                <w:rFonts w:asciiTheme="minorHAnsi" w:hAnsiTheme="minorHAnsi" w:cstheme="minorHAnsi"/>
                <w:sz w:val="20"/>
                <w:szCs w:val="20"/>
              </w:rPr>
            </w:pPr>
            <w:r>
              <w:rPr>
                <w:rFonts w:asciiTheme="minorHAnsi" w:hAnsiTheme="minorHAnsi" w:cstheme="minorHAnsi"/>
                <w:sz w:val="20"/>
                <w:szCs w:val="20"/>
              </w:rPr>
              <w:t>__________________________</w:t>
            </w:r>
            <w:bookmarkStart w:id="0" w:name="_GoBack"/>
            <w:bookmarkEnd w:id="0"/>
            <w:r>
              <w:rPr>
                <w:rFonts w:asciiTheme="minorHAnsi" w:hAnsiTheme="minorHAnsi" w:cstheme="minorHAnsi"/>
                <w:sz w:val="20"/>
                <w:szCs w:val="20"/>
              </w:rPr>
              <w:t>(potpis kupca)</w:t>
            </w:r>
            <w:r w:rsidR="000165EF">
              <w:rPr>
                <w:rFonts w:asciiTheme="minorHAnsi" w:hAnsiTheme="minorHAnsi" w:cstheme="minorHAnsi"/>
                <w:sz w:val="20"/>
                <w:szCs w:val="20"/>
              </w:rPr>
              <w:t xml:space="preserve">      U____________dana___.___.201_.</w:t>
            </w:r>
          </w:p>
        </w:tc>
      </w:tr>
    </w:tbl>
    <w:p w14:paraId="62D00C76" w14:textId="77777777" w:rsidR="00820DFD" w:rsidRPr="00820DFD" w:rsidRDefault="00820DFD" w:rsidP="00820DFD">
      <w:pPr>
        <w:spacing w:after="0" w:line="259" w:lineRule="auto"/>
        <w:ind w:left="1620" w:firstLine="0"/>
        <w:jc w:val="left"/>
        <w:rPr>
          <w:rFonts w:asciiTheme="minorHAnsi" w:hAnsiTheme="minorHAnsi" w:cstheme="minorHAnsi"/>
          <w:b/>
          <w:sz w:val="20"/>
          <w:szCs w:val="20"/>
        </w:rPr>
      </w:pPr>
    </w:p>
    <w:p w14:paraId="75F54FCF" w14:textId="1BFBA805" w:rsidR="009D38D8" w:rsidRPr="0001470A" w:rsidRDefault="00D74BA6" w:rsidP="00D74BA6">
      <w:pPr>
        <w:spacing w:after="0"/>
        <w:ind w:left="0" w:right="1779" w:firstLine="0"/>
        <w:rPr>
          <w:rFonts w:asciiTheme="minorHAnsi" w:hAnsiTheme="minorHAnsi" w:cstheme="minorHAnsi"/>
          <w:b/>
          <w:sz w:val="20"/>
          <w:szCs w:val="20"/>
        </w:rPr>
      </w:pPr>
      <w:r>
        <w:rPr>
          <w:rFonts w:asciiTheme="minorHAnsi" w:hAnsiTheme="minorHAnsi" w:cstheme="minorHAnsi"/>
          <w:b/>
          <w:sz w:val="20"/>
          <w:szCs w:val="20"/>
        </w:rPr>
        <w:t xml:space="preserve">                                 </w:t>
      </w:r>
      <w:r w:rsidRPr="00D74BA6">
        <w:rPr>
          <w:rFonts w:asciiTheme="minorHAnsi" w:hAnsiTheme="minorHAnsi" w:cstheme="minorHAnsi"/>
          <w:b/>
          <w:sz w:val="20"/>
          <w:szCs w:val="20"/>
        </w:rPr>
        <w:t xml:space="preserve">UPOZORENJE – NAPOMENA: </w:t>
      </w:r>
    </w:p>
    <w:p w14:paraId="7307089D" w14:textId="10B5AE48" w:rsidR="00D74BA6" w:rsidRPr="004A292E" w:rsidRDefault="00D74BA6" w:rsidP="00EE5E4F">
      <w:pPr>
        <w:numPr>
          <w:ilvl w:val="0"/>
          <w:numId w:val="1"/>
        </w:numPr>
        <w:spacing w:after="0"/>
        <w:ind w:right="1779"/>
        <w:rPr>
          <w:rFonts w:asciiTheme="minorHAnsi" w:hAnsiTheme="minorHAnsi" w:cstheme="minorHAnsi"/>
          <w:sz w:val="16"/>
          <w:szCs w:val="16"/>
        </w:rPr>
      </w:pPr>
      <w:r w:rsidRPr="004A292E">
        <w:rPr>
          <w:rFonts w:asciiTheme="minorHAnsi" w:hAnsiTheme="minorHAnsi" w:cstheme="minorHAnsi"/>
          <w:sz w:val="16"/>
          <w:szCs w:val="16"/>
        </w:rPr>
        <w:t>Potrošač ima pravo da odustane od ugovora zaključenog na daljinu, odnosno izvan poslovnih prostorija u roku od 14 dana od dana zaključenja ugovora, bez navođenja razloga. Po isteku roka od 14 dana od dana zaključenja ugovora, proizvod se više ne može vratiti.</w:t>
      </w:r>
      <w:r w:rsidR="00EE5E4F" w:rsidRPr="004A292E">
        <w:rPr>
          <w:rFonts w:asciiTheme="minorHAnsi" w:hAnsiTheme="minorHAnsi" w:cstheme="minorHAnsi"/>
          <w:sz w:val="16"/>
          <w:szCs w:val="16"/>
        </w:rPr>
        <w:t xml:space="preserve"> </w:t>
      </w:r>
      <w:r w:rsidRPr="004A292E">
        <w:rPr>
          <w:rFonts w:asciiTheme="minorHAnsi" w:hAnsiTheme="minorHAnsi" w:cstheme="minorHAnsi"/>
          <w:sz w:val="16"/>
          <w:szCs w:val="16"/>
        </w:rPr>
        <w:t>Izjava o odustanku proizvodi pravno dejstvo od dana kada je poslata prodavcu.</w:t>
      </w:r>
    </w:p>
    <w:p w14:paraId="6FE2662B" w14:textId="4D6509B8" w:rsidR="00D74BA6" w:rsidRPr="004A292E" w:rsidRDefault="00D74BA6" w:rsidP="00D74BA6">
      <w:pPr>
        <w:numPr>
          <w:ilvl w:val="0"/>
          <w:numId w:val="1"/>
        </w:numPr>
        <w:spacing w:after="0"/>
        <w:ind w:right="1779"/>
        <w:rPr>
          <w:rFonts w:asciiTheme="minorHAnsi" w:hAnsiTheme="minorHAnsi" w:cstheme="minorHAnsi"/>
          <w:sz w:val="16"/>
          <w:szCs w:val="16"/>
        </w:rPr>
      </w:pPr>
      <w:r w:rsidRPr="004A292E">
        <w:rPr>
          <w:rFonts w:asciiTheme="minorHAnsi" w:hAnsiTheme="minorHAnsi" w:cstheme="minorHAnsi"/>
          <w:sz w:val="16"/>
          <w:szCs w:val="16"/>
        </w:rPr>
        <w:t xml:space="preserve">Potrošač je dužan da vrati robu prodavcu bez odlaganja, a najkasnije u roku od 14 dana od dana kada je poslao izjavu za odustanak, odnosno od dana kada je dobio obaveštenje od prodavca da je prodavac primio obrazac o odustanku od zaključenog ugovora na daljinu, a po isteku roka, roba se ne može vratiti. </w:t>
      </w:r>
    </w:p>
    <w:p w14:paraId="6AFE9FD0" w14:textId="5FEEC716" w:rsidR="00D74BA6" w:rsidRPr="004A292E" w:rsidRDefault="00D74BA6" w:rsidP="00EE5E4F">
      <w:pPr>
        <w:numPr>
          <w:ilvl w:val="0"/>
          <w:numId w:val="1"/>
        </w:numPr>
        <w:spacing w:after="0"/>
        <w:ind w:right="1779"/>
        <w:rPr>
          <w:rFonts w:asciiTheme="minorHAnsi" w:hAnsiTheme="minorHAnsi" w:cstheme="minorHAnsi"/>
          <w:sz w:val="16"/>
          <w:szCs w:val="16"/>
        </w:rPr>
      </w:pPr>
      <w:r w:rsidRPr="004A292E">
        <w:rPr>
          <w:rFonts w:asciiTheme="minorHAnsi" w:hAnsiTheme="minorHAnsi" w:cstheme="minorHAnsi"/>
          <w:sz w:val="16"/>
          <w:szCs w:val="16"/>
        </w:rPr>
        <w:t xml:space="preserve">Troškove povraćaja uređaja i sredstava u slučaju odustanka snosi potrošač. Uređaj se vraća na adresu </w:t>
      </w:r>
      <w:r w:rsidR="0071523E">
        <w:rPr>
          <w:rFonts w:asciiTheme="minorHAnsi" w:hAnsiTheme="minorHAnsi" w:cstheme="minorHAnsi"/>
          <w:sz w:val="16"/>
          <w:szCs w:val="16"/>
        </w:rPr>
        <w:t xml:space="preserve">za vraćanje uređaja </w:t>
      </w:r>
      <w:r w:rsidRPr="004A292E">
        <w:rPr>
          <w:rFonts w:asciiTheme="minorHAnsi" w:hAnsiTheme="minorHAnsi" w:cstheme="minorHAnsi"/>
          <w:sz w:val="16"/>
          <w:szCs w:val="16"/>
        </w:rPr>
        <w:t>navedenu u obrascu za odustanak od ugovora zaključenog na daljinu.</w:t>
      </w:r>
    </w:p>
    <w:p w14:paraId="2C61DB7B" w14:textId="04CD6D7B" w:rsidR="00D74BA6" w:rsidRPr="004A292E" w:rsidRDefault="00D74BA6" w:rsidP="00A964F9">
      <w:pPr>
        <w:numPr>
          <w:ilvl w:val="0"/>
          <w:numId w:val="1"/>
        </w:numPr>
        <w:spacing w:after="0"/>
        <w:ind w:right="1779"/>
        <w:rPr>
          <w:rFonts w:asciiTheme="minorHAnsi" w:hAnsiTheme="minorHAnsi" w:cstheme="minorHAnsi"/>
          <w:sz w:val="16"/>
          <w:szCs w:val="16"/>
        </w:rPr>
      </w:pPr>
      <w:r w:rsidRPr="004A292E">
        <w:rPr>
          <w:rFonts w:asciiTheme="minorHAnsi" w:hAnsiTheme="minorHAnsi" w:cstheme="minorHAnsi"/>
          <w:sz w:val="16"/>
          <w:szCs w:val="16"/>
        </w:rPr>
        <w:t>Novac se kupcu vraća po prijemu uređaja i nakon što se utvrdi da je proizvod neoštećen, sa original ambalažom i ispravan. Prilikom povraćaja robe mora se priložiti račun-otpremnica koju je kupac dobio uz uređaj.</w:t>
      </w:r>
    </w:p>
    <w:p w14:paraId="1616C857" w14:textId="53E5D0E2" w:rsidR="00D74BA6" w:rsidRPr="004A292E" w:rsidRDefault="00D74BA6" w:rsidP="00EE5E4F">
      <w:pPr>
        <w:numPr>
          <w:ilvl w:val="0"/>
          <w:numId w:val="1"/>
        </w:numPr>
        <w:spacing w:after="0"/>
        <w:ind w:right="1779"/>
        <w:rPr>
          <w:rFonts w:asciiTheme="minorHAnsi" w:hAnsiTheme="minorHAnsi" w:cstheme="minorHAnsi"/>
          <w:sz w:val="16"/>
          <w:szCs w:val="16"/>
        </w:rPr>
      </w:pPr>
      <w:r w:rsidRPr="004A292E">
        <w:rPr>
          <w:rFonts w:asciiTheme="minorHAnsi" w:hAnsiTheme="minorHAnsi" w:cstheme="minorHAnsi"/>
          <w:sz w:val="16"/>
          <w:szCs w:val="16"/>
        </w:rPr>
        <w:t xml:space="preserve">Po prijemu proizvoda, utvrdiće se da li je proizvod ispravan i neoštećen. Potrošač je isključivo odgovoran za umanjenu vrednost robe koja nastane kao posledica rukovanja robom na način koji nije adekvatan, odnosno prevazilazi ono što je neophodno da bi se ustanovili priroda, karakteristike i funkcionalnost robe. </w:t>
      </w:r>
    </w:p>
    <w:p w14:paraId="1C94DE1E" w14:textId="14ADAA40" w:rsidR="00D74BA6" w:rsidRPr="004A292E" w:rsidRDefault="00D74BA6" w:rsidP="00EE5E4F">
      <w:pPr>
        <w:numPr>
          <w:ilvl w:val="0"/>
          <w:numId w:val="1"/>
        </w:numPr>
        <w:spacing w:after="0"/>
        <w:ind w:right="1779"/>
        <w:rPr>
          <w:rFonts w:asciiTheme="minorHAnsi" w:hAnsiTheme="minorHAnsi" w:cstheme="minorHAnsi"/>
          <w:sz w:val="16"/>
          <w:szCs w:val="16"/>
        </w:rPr>
      </w:pPr>
      <w:r w:rsidRPr="004A292E">
        <w:rPr>
          <w:rFonts w:asciiTheme="minorHAnsi" w:hAnsiTheme="minorHAnsi" w:cstheme="minorHAnsi"/>
          <w:sz w:val="16"/>
          <w:szCs w:val="16"/>
        </w:rPr>
        <w:t>Ukoliko se pri prijemu uređaja utvrdi da je uređa</w:t>
      </w:r>
      <w:r w:rsidR="00A964F9" w:rsidRPr="004A292E">
        <w:rPr>
          <w:rFonts w:asciiTheme="minorHAnsi" w:hAnsiTheme="minorHAnsi" w:cstheme="minorHAnsi"/>
          <w:sz w:val="16"/>
          <w:szCs w:val="16"/>
        </w:rPr>
        <w:t>j oštećen, ovlašćeno lice</w:t>
      </w:r>
      <w:r w:rsidRPr="004A292E">
        <w:rPr>
          <w:rFonts w:asciiTheme="minorHAnsi" w:hAnsiTheme="minorHAnsi" w:cstheme="minorHAnsi"/>
          <w:sz w:val="16"/>
          <w:szCs w:val="16"/>
        </w:rPr>
        <w:t xml:space="preserve"> </w:t>
      </w:r>
      <w:r w:rsidR="001D1301">
        <w:rPr>
          <w:rFonts w:asciiTheme="minorHAnsi" w:hAnsiTheme="minorHAnsi" w:cstheme="minorHAnsi"/>
          <w:sz w:val="16"/>
          <w:szCs w:val="16"/>
        </w:rPr>
        <w:t>ERG</w:t>
      </w:r>
      <w:r w:rsidRPr="004A292E">
        <w:rPr>
          <w:rFonts w:asciiTheme="minorHAnsi" w:hAnsiTheme="minorHAnsi" w:cstheme="minorHAnsi"/>
          <w:sz w:val="16"/>
          <w:szCs w:val="16"/>
        </w:rPr>
        <w:t xml:space="preserve"> </w:t>
      </w:r>
      <w:r w:rsidR="001D1301">
        <w:rPr>
          <w:rFonts w:asciiTheme="minorHAnsi" w:hAnsiTheme="minorHAnsi" w:cstheme="minorHAnsi"/>
          <w:sz w:val="16"/>
          <w:szCs w:val="16"/>
        </w:rPr>
        <w:t>DOO ŠIMANOVCI</w:t>
      </w:r>
      <w:r w:rsidRPr="004A292E">
        <w:rPr>
          <w:rFonts w:asciiTheme="minorHAnsi" w:hAnsiTheme="minorHAnsi" w:cstheme="minorHAnsi"/>
          <w:sz w:val="16"/>
          <w:szCs w:val="16"/>
        </w:rPr>
        <w:t xml:space="preserve"> će utvrditi stepen oštećenja i srazmeran procenat umanjenja povraćaja potrošaču isplaćene cene. U slučaju kada je stepen oštećenja toliko veliki da se proizvod više ne može prodavati, potrošač gubi pravo na povraćaj isplaćene cene i proizvod će mu biti vraćen na njegov trošak.</w:t>
      </w:r>
    </w:p>
    <w:p w14:paraId="00A562C9" w14:textId="2A316C8C" w:rsidR="00820DFD" w:rsidRPr="004A292E" w:rsidRDefault="00D74BA6" w:rsidP="009D38D8">
      <w:pPr>
        <w:numPr>
          <w:ilvl w:val="0"/>
          <w:numId w:val="1"/>
        </w:numPr>
        <w:spacing w:after="0"/>
        <w:ind w:right="1779"/>
        <w:rPr>
          <w:rFonts w:asciiTheme="minorHAnsi" w:hAnsiTheme="minorHAnsi" w:cstheme="minorHAnsi"/>
          <w:sz w:val="16"/>
          <w:szCs w:val="16"/>
        </w:rPr>
      </w:pPr>
      <w:r w:rsidRPr="004A292E">
        <w:rPr>
          <w:rFonts w:asciiTheme="minorHAnsi" w:hAnsiTheme="minorHAnsi" w:cstheme="minorHAnsi"/>
          <w:sz w:val="16"/>
          <w:szCs w:val="16"/>
        </w:rPr>
        <w:t xml:space="preserve">Prodavac vraća sredstva kupcu na isti način kako ih je od </w:t>
      </w:r>
      <w:r w:rsidR="00A964F9" w:rsidRPr="004A292E">
        <w:rPr>
          <w:rFonts w:asciiTheme="minorHAnsi" w:hAnsiTheme="minorHAnsi" w:cstheme="minorHAnsi"/>
          <w:sz w:val="16"/>
          <w:szCs w:val="16"/>
        </w:rPr>
        <w:t>kupca primio, a s</w:t>
      </w:r>
      <w:r w:rsidRPr="004A292E">
        <w:rPr>
          <w:rFonts w:asciiTheme="minorHAnsi" w:hAnsiTheme="minorHAnsi" w:cstheme="minorHAnsi"/>
          <w:sz w:val="16"/>
          <w:szCs w:val="16"/>
        </w:rPr>
        <w:t>ve troškove transakcije snosi kupac.</w:t>
      </w:r>
      <w:r w:rsidRPr="004A292E">
        <w:rPr>
          <w:rFonts w:asciiTheme="minorHAnsi" w:hAnsiTheme="minorHAnsi" w:cstheme="minorHAnsi"/>
          <w:sz w:val="16"/>
          <w:szCs w:val="16"/>
        </w:rPr>
        <w:tab/>
      </w:r>
    </w:p>
    <w:sectPr w:rsidR="00820DFD" w:rsidRPr="004A292E" w:rsidSect="00D23C3F">
      <w:headerReference w:type="default" r:id="rId7"/>
      <w:pgSz w:w="11906" w:h="16841"/>
      <w:pgMar w:top="1985" w:right="0" w:bottom="408" w:left="1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80F0C" w14:textId="77777777" w:rsidR="00581E37" w:rsidRDefault="00581E37" w:rsidP="00D23C3F">
      <w:pPr>
        <w:spacing w:after="0" w:line="240" w:lineRule="auto"/>
      </w:pPr>
      <w:r>
        <w:separator/>
      </w:r>
    </w:p>
  </w:endnote>
  <w:endnote w:type="continuationSeparator" w:id="0">
    <w:p w14:paraId="05A18F74" w14:textId="77777777" w:rsidR="00581E37" w:rsidRDefault="00581E37" w:rsidP="00D2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AB22" w14:textId="77777777" w:rsidR="00581E37" w:rsidRDefault="00581E37" w:rsidP="00D23C3F">
      <w:pPr>
        <w:spacing w:after="0" w:line="240" w:lineRule="auto"/>
      </w:pPr>
      <w:r>
        <w:separator/>
      </w:r>
    </w:p>
  </w:footnote>
  <w:footnote w:type="continuationSeparator" w:id="0">
    <w:p w14:paraId="3CC108C4" w14:textId="77777777" w:rsidR="00581E37" w:rsidRDefault="00581E37" w:rsidP="00D2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9EC2" w14:textId="27DAB584" w:rsidR="00D23C3F" w:rsidRDefault="00D23C3F">
    <w:pPr>
      <w:pStyle w:val="Header"/>
    </w:pPr>
    <w:r>
      <w:rPr>
        <w:noProof/>
        <w:lang w:val="sr-Latn-RS" w:eastAsia="sr-Latn-RS"/>
      </w:rPr>
      <w:drawing>
        <wp:anchor distT="0" distB="0" distL="114300" distR="114300" simplePos="0" relativeHeight="251659264" behindDoc="1" locked="0" layoutInCell="1" allowOverlap="1" wp14:anchorId="0C726292" wp14:editId="7FD8E17D">
          <wp:simplePos x="0" y="0"/>
          <wp:positionH relativeFrom="margin">
            <wp:align>center</wp:align>
          </wp:positionH>
          <wp:positionV relativeFrom="paragraph">
            <wp:posOffset>-457200</wp:posOffset>
          </wp:positionV>
          <wp:extent cx="7649857" cy="10820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 izjava o odustanku.jpg"/>
                  <pic:cNvPicPr/>
                </pic:nvPicPr>
                <pic:blipFill>
                  <a:blip r:embed="rId1">
                    <a:extLst>
                      <a:ext uri="{28A0092B-C50C-407E-A947-70E740481C1C}">
                        <a14:useLocalDpi xmlns:a14="http://schemas.microsoft.com/office/drawing/2010/main" val="0"/>
                      </a:ext>
                    </a:extLst>
                  </a:blip>
                  <a:stretch>
                    <a:fillRect/>
                  </a:stretch>
                </pic:blipFill>
                <pic:spPr>
                  <a:xfrm>
                    <a:off x="0" y="0"/>
                    <a:ext cx="7649857" cy="10820400"/>
                  </a:xfrm>
                  <a:prstGeom prst="rect">
                    <a:avLst/>
                  </a:prstGeom>
                </pic:spPr>
              </pic:pic>
            </a:graphicData>
          </a:graphic>
          <wp14:sizeRelH relativeFrom="margin">
            <wp14:pctWidth>0</wp14:pctWidth>
          </wp14:sizeRelH>
          <wp14:sizeRelV relativeFrom="margin">
            <wp14:pctHeight>0</wp14:pctHeight>
          </wp14:sizeRelV>
        </wp:anchor>
      </w:drawing>
    </w:r>
  </w:p>
  <w:p w14:paraId="74FB5451" w14:textId="77777777" w:rsidR="00D23C3F" w:rsidRDefault="00D23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81CD8"/>
    <w:multiLevelType w:val="hybridMultilevel"/>
    <w:tmpl w:val="D2D867A2"/>
    <w:lvl w:ilvl="0" w:tplc="3DF67B14">
      <w:start w:val="1"/>
      <w:numFmt w:val="decimal"/>
      <w:lvlText w:val="%1."/>
      <w:lvlJc w:val="left"/>
      <w:pPr>
        <w:ind w:left="23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E902C3E">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5E755E">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C073C">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46BD76">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AAD326">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2AF81A">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4A2F0">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F61050">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81"/>
    <w:rsid w:val="0001470A"/>
    <w:rsid w:val="000165EF"/>
    <w:rsid w:val="00081859"/>
    <w:rsid w:val="000B6F51"/>
    <w:rsid w:val="001574BC"/>
    <w:rsid w:val="0016261F"/>
    <w:rsid w:val="001D1301"/>
    <w:rsid w:val="00275AEC"/>
    <w:rsid w:val="002D46F3"/>
    <w:rsid w:val="0030373D"/>
    <w:rsid w:val="00315DD4"/>
    <w:rsid w:val="00331658"/>
    <w:rsid w:val="00334590"/>
    <w:rsid w:val="0036262F"/>
    <w:rsid w:val="00457BA1"/>
    <w:rsid w:val="004A292E"/>
    <w:rsid w:val="0052022A"/>
    <w:rsid w:val="00581E37"/>
    <w:rsid w:val="005E5BD9"/>
    <w:rsid w:val="00610B1F"/>
    <w:rsid w:val="006541A5"/>
    <w:rsid w:val="006B2DB5"/>
    <w:rsid w:val="00712A33"/>
    <w:rsid w:val="0071523E"/>
    <w:rsid w:val="00741B4A"/>
    <w:rsid w:val="00754F9E"/>
    <w:rsid w:val="00800B5A"/>
    <w:rsid w:val="00820DFD"/>
    <w:rsid w:val="0083336D"/>
    <w:rsid w:val="00833A39"/>
    <w:rsid w:val="00833D14"/>
    <w:rsid w:val="008932A9"/>
    <w:rsid w:val="008C1647"/>
    <w:rsid w:val="008C311F"/>
    <w:rsid w:val="009D38D8"/>
    <w:rsid w:val="00A242DB"/>
    <w:rsid w:val="00A66EFB"/>
    <w:rsid w:val="00A76546"/>
    <w:rsid w:val="00A964F9"/>
    <w:rsid w:val="00AB1102"/>
    <w:rsid w:val="00B26747"/>
    <w:rsid w:val="00B35177"/>
    <w:rsid w:val="00BF61A1"/>
    <w:rsid w:val="00C57F86"/>
    <w:rsid w:val="00C76E08"/>
    <w:rsid w:val="00CC1A0B"/>
    <w:rsid w:val="00CD0180"/>
    <w:rsid w:val="00CE38C9"/>
    <w:rsid w:val="00D16E45"/>
    <w:rsid w:val="00D23C3F"/>
    <w:rsid w:val="00D30726"/>
    <w:rsid w:val="00D74BA6"/>
    <w:rsid w:val="00DA5A45"/>
    <w:rsid w:val="00DE7481"/>
    <w:rsid w:val="00E502E8"/>
    <w:rsid w:val="00EE5E4F"/>
    <w:rsid w:val="00F7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95A9"/>
  <w15:docId w15:val="{D8F02806-0FB4-4D1A-A910-66C094AD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2E8"/>
    <w:pPr>
      <w:spacing w:after="21" w:line="283" w:lineRule="auto"/>
      <w:ind w:left="199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E502E8"/>
    <w:pPr>
      <w:keepNext/>
      <w:keepLines/>
      <w:spacing w:after="0"/>
      <w:ind w:left="162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2E8"/>
    <w:rPr>
      <w:rFonts w:ascii="Times New Roman" w:eastAsia="Times New Roman" w:hAnsi="Times New Roman" w:cs="Times New Roman"/>
      <w:b/>
      <w:color w:val="000000"/>
      <w:sz w:val="24"/>
    </w:rPr>
  </w:style>
  <w:style w:type="table" w:customStyle="1" w:styleId="TableGrid">
    <w:name w:val="TableGrid"/>
    <w:rsid w:val="00E502E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2DB"/>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8C1647"/>
    <w:rPr>
      <w:sz w:val="16"/>
      <w:szCs w:val="16"/>
    </w:rPr>
  </w:style>
  <w:style w:type="paragraph" w:styleId="CommentText">
    <w:name w:val="annotation text"/>
    <w:basedOn w:val="Normal"/>
    <w:link w:val="CommentTextChar"/>
    <w:uiPriority w:val="99"/>
    <w:semiHidden/>
    <w:unhideWhenUsed/>
    <w:rsid w:val="008C1647"/>
    <w:pPr>
      <w:spacing w:line="240" w:lineRule="auto"/>
    </w:pPr>
    <w:rPr>
      <w:sz w:val="20"/>
      <w:szCs w:val="20"/>
    </w:rPr>
  </w:style>
  <w:style w:type="character" w:customStyle="1" w:styleId="CommentTextChar">
    <w:name w:val="Comment Text Char"/>
    <w:basedOn w:val="DefaultParagraphFont"/>
    <w:link w:val="CommentText"/>
    <w:uiPriority w:val="99"/>
    <w:semiHidden/>
    <w:rsid w:val="008C164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C1647"/>
    <w:rPr>
      <w:b/>
      <w:bCs/>
    </w:rPr>
  </w:style>
  <w:style w:type="character" w:customStyle="1" w:styleId="CommentSubjectChar">
    <w:name w:val="Comment Subject Char"/>
    <w:basedOn w:val="CommentTextChar"/>
    <w:link w:val="CommentSubject"/>
    <w:uiPriority w:val="99"/>
    <w:semiHidden/>
    <w:rsid w:val="008C1647"/>
    <w:rPr>
      <w:rFonts w:ascii="Times New Roman" w:eastAsia="Times New Roman" w:hAnsi="Times New Roman" w:cs="Times New Roman"/>
      <w:b/>
      <w:bCs/>
      <w:color w:val="000000"/>
      <w:sz w:val="20"/>
      <w:szCs w:val="20"/>
    </w:rPr>
  </w:style>
  <w:style w:type="paragraph" w:customStyle="1" w:styleId="Normal1">
    <w:name w:val="Normal1"/>
    <w:basedOn w:val="Normal"/>
    <w:rsid w:val="002D46F3"/>
    <w:pPr>
      <w:spacing w:before="100" w:beforeAutospacing="1" w:after="100" w:afterAutospacing="1" w:line="240" w:lineRule="auto"/>
      <w:ind w:left="0" w:firstLine="0"/>
      <w:jc w:val="left"/>
    </w:pPr>
    <w:rPr>
      <w:color w:val="auto"/>
      <w:sz w:val="24"/>
      <w:szCs w:val="24"/>
      <w:lang w:val="en-GB" w:eastAsia="en-GB"/>
    </w:rPr>
  </w:style>
  <w:style w:type="paragraph" w:styleId="Header">
    <w:name w:val="header"/>
    <w:basedOn w:val="Normal"/>
    <w:link w:val="HeaderChar"/>
    <w:uiPriority w:val="99"/>
    <w:unhideWhenUsed/>
    <w:rsid w:val="00D23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C3F"/>
    <w:rPr>
      <w:rFonts w:ascii="Times New Roman" w:eastAsia="Times New Roman" w:hAnsi="Times New Roman" w:cs="Times New Roman"/>
      <w:color w:val="000000"/>
    </w:rPr>
  </w:style>
  <w:style w:type="paragraph" w:styleId="Footer">
    <w:name w:val="footer"/>
    <w:basedOn w:val="Normal"/>
    <w:link w:val="FooterChar"/>
    <w:uiPriority w:val="99"/>
    <w:unhideWhenUsed/>
    <w:rsid w:val="00D23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C3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Lorem ipsum dolor,</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dc:title>
  <dc:subject/>
  <dc:creator>cslobodan</dc:creator>
  <cp:keywords/>
  <cp:lastModifiedBy>Tomica Tomasevic</cp:lastModifiedBy>
  <cp:revision>2</cp:revision>
  <cp:lastPrinted>2019-04-17T13:42:00Z</cp:lastPrinted>
  <dcterms:created xsi:type="dcterms:W3CDTF">2021-12-17T17:39:00Z</dcterms:created>
  <dcterms:modified xsi:type="dcterms:W3CDTF">2021-12-17T17:39:00Z</dcterms:modified>
</cp:coreProperties>
</file>